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5D5" w:rsidRPr="008C51A1" w:rsidRDefault="003C05D5" w:rsidP="003C05D5">
      <w:pPr>
        <w:tabs>
          <w:tab w:val="left" w:pos="1245"/>
        </w:tabs>
        <w:spacing w:line="2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tbl>
      <w:tblPr>
        <w:tblpPr w:leftFromText="180" w:rightFromText="180" w:horzAnchor="margin" w:tblpY="1060"/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  <w:gridCol w:w="1842"/>
        <w:gridCol w:w="1276"/>
        <w:gridCol w:w="5475"/>
      </w:tblGrid>
      <w:tr w:rsidR="003C05D5" w:rsidRPr="00DB55A6" w:rsidTr="008A7B29">
        <w:trPr>
          <w:trHeight w:val="554"/>
        </w:trPr>
        <w:tc>
          <w:tcPr>
            <w:tcW w:w="2943" w:type="dxa"/>
            <w:gridSpan w:val="3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計畫編號</w:t>
            </w:r>
          </w:p>
        </w:tc>
        <w:tc>
          <w:tcPr>
            <w:tcW w:w="6751" w:type="dxa"/>
            <w:gridSpan w:val="2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spacing w:beforeLines="50" w:before="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03155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</w:tr>
      <w:tr w:rsidR="003C05D5" w:rsidRPr="00DB55A6" w:rsidTr="008A7B29">
        <w:trPr>
          <w:trHeight w:val="555"/>
        </w:trPr>
        <w:tc>
          <w:tcPr>
            <w:tcW w:w="2943" w:type="dxa"/>
            <w:gridSpan w:val="3"/>
            <w:shd w:val="clear" w:color="auto" w:fill="auto"/>
            <w:vAlign w:val="center"/>
          </w:tcPr>
          <w:p w:rsidR="003C05D5" w:rsidRPr="00603155" w:rsidRDefault="00D52468" w:rsidP="00D5246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A-1-1-1</w:t>
            </w:r>
          </w:p>
        </w:tc>
        <w:tc>
          <w:tcPr>
            <w:tcW w:w="6751" w:type="dxa"/>
            <w:gridSpan w:val="2"/>
            <w:shd w:val="clear" w:color="auto" w:fill="EDEDED"/>
            <w:vAlign w:val="center"/>
          </w:tcPr>
          <w:p w:rsidR="003C05D5" w:rsidRPr="00603155" w:rsidRDefault="00D52468" w:rsidP="00D52468">
            <w:pPr>
              <w:pStyle w:val="a8"/>
              <w:widowControl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社群</w:t>
            </w:r>
            <w:r w:rsidRPr="00D83E11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  <w:r w:rsidRPr="00D83E11">
              <w:rPr>
                <w:rFonts w:ascii="標楷體" w:eastAsia="標楷體" w:hAnsi="標楷體"/>
                <w:sz w:val="28"/>
                <w:szCs w:val="28"/>
              </w:rPr>
              <w:t>：</w:t>
            </w:r>
          </w:p>
        </w:tc>
      </w:tr>
      <w:tr w:rsidR="003C05D5" w:rsidRPr="00DB55A6" w:rsidTr="008A7B29">
        <w:trPr>
          <w:trHeight w:val="397"/>
        </w:trPr>
        <w:tc>
          <w:tcPr>
            <w:tcW w:w="1101" w:type="dxa"/>
            <w:gridSpan w:val="2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來源科目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項目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金額</w:t>
            </w: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用途與數量說明</w:t>
            </w:r>
            <w:r w:rsidRPr="002B411E">
              <w:rPr>
                <w:rFonts w:ascii="標楷體" w:eastAsia="標楷體" w:hAnsi="標楷體" w:hint="eastAsia"/>
                <w:b/>
                <w:color w:val="FF0000"/>
                <w:sz w:val="22"/>
                <w:szCs w:val="20"/>
              </w:rPr>
              <w:t>※必塡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C05D5" w:rsidRPr="00DB55A6" w:rsidRDefault="003C05D5" w:rsidP="00011A3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補助款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145738" w:rsidRPr="00145738" w:rsidRDefault="00145738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802450" w:rsidP="00BF68F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</w:t>
            </w:r>
            <w:r w:rsidR="00036797" w:rsidRPr="00145738">
              <w:rPr>
                <w:rFonts w:ascii="標楷體" w:eastAsia="標楷體" w:hAnsi="標楷體" w:hint="eastAsia"/>
                <w:sz w:val="20"/>
              </w:rPr>
              <w:t>○○</w:t>
            </w:r>
            <w:r w:rsidRPr="00145738">
              <w:rPr>
                <w:rFonts w:ascii="標楷體" w:eastAsia="標楷體" w:hAnsi="標楷體" w:hint="eastAsia"/>
                <w:sz w:val="20"/>
              </w:rPr>
              <w:t>元*○小時*○人=○○○元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3C05D5" w:rsidP="00036797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每小時</w:t>
            </w:r>
            <w:r w:rsidR="00036797" w:rsidRPr="00145738">
              <w:rPr>
                <w:rFonts w:ascii="標楷體" w:eastAsia="標楷體" w:hAnsi="標楷體" w:hint="eastAsia"/>
                <w:sz w:val="20"/>
              </w:rPr>
              <w:t>○○</w:t>
            </w:r>
            <w:r w:rsidRPr="00145738">
              <w:rPr>
                <w:rFonts w:ascii="標楷體" w:eastAsia="標楷體" w:hAnsi="標楷體" w:hint="eastAsia"/>
                <w:sz w:val="20"/>
              </w:rPr>
              <w:t>元*○小時*○人=○○○元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145738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○○○元*2.11%=○○元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42135" w:rsidRPr="003C05D5" w:rsidRDefault="003C05D5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請列舉所需</w:t>
            </w:r>
            <w:r w:rsidR="00104CC0">
              <w:rPr>
                <w:rFonts w:ascii="標楷體" w:eastAsia="標楷體" w:hAnsi="標楷體" w:hint="eastAsia"/>
                <w:sz w:val="20"/>
              </w:rPr>
              <w:t>一次性</w:t>
            </w:r>
            <w:r w:rsidRPr="00145738">
              <w:rPr>
                <w:rFonts w:ascii="標楷體" w:eastAsia="標楷體" w:hAnsi="標楷體" w:hint="eastAsia"/>
                <w:sz w:val="20"/>
              </w:rPr>
              <w:t>耗材</w:t>
            </w:r>
            <w:r w:rsidRPr="00145738">
              <w:rPr>
                <w:rFonts w:ascii="標楷體" w:eastAsia="標楷體" w:hAnsi="標楷體"/>
                <w:sz w:val="20"/>
              </w:rPr>
              <w:t>…</w:t>
            </w:r>
            <w:r w:rsidRPr="00145738">
              <w:rPr>
                <w:rFonts w:ascii="標楷體" w:eastAsia="標楷體" w:hAnsi="標楷體" w:hint="eastAsia"/>
                <w:sz w:val="20"/>
              </w:rPr>
              <w:t>等</w: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242135" w:rsidRPr="003C05D5" w:rsidRDefault="00104CC0" w:rsidP="00052B81">
            <w:pPr>
              <w:pStyle w:val="a8"/>
              <w:widowControl w:val="0"/>
              <w:jc w:val="center"/>
              <w:rPr>
                <w:rFonts w:ascii="標楷體" w:eastAsia="標楷體" w:hAnsi="標楷體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講義</w:t>
            </w:r>
            <w:r>
              <w:rPr>
                <w:rFonts w:ascii="標楷體" w:eastAsia="標楷體" w:hAnsi="標楷體" w:hint="eastAsia"/>
                <w:sz w:val="20"/>
              </w:rPr>
              <w:t>及結案報告印刷(含裝訂)</w:t>
            </w: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3C05D5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104CC0" w:rsidRPr="00145738" w:rsidRDefault="00126C17" w:rsidP="00E07958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便當</w:t>
            </w:r>
            <w:r w:rsidR="00E2476E">
              <w:rPr>
                <w:rFonts w:ascii="標楷體" w:eastAsia="標楷體" w:hAnsi="標楷體" w:hint="eastAsia"/>
                <w:sz w:val="20"/>
              </w:rPr>
              <w:t>/餐盒</w:t>
            </w:r>
            <w:r w:rsidRPr="00145738">
              <w:rPr>
                <w:rFonts w:ascii="標楷體" w:eastAsia="標楷體" w:hAnsi="標楷體" w:hint="eastAsia"/>
                <w:sz w:val="20"/>
              </w:rPr>
              <w:t>：○○元*○人*○餐=○○○元</w:t>
            </w:r>
          </w:p>
          <w:p w:rsidR="00F66C9F" w:rsidRPr="00F66C9F" w:rsidRDefault="00126C17" w:rsidP="00F66C9F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</w:rPr>
            </w:pPr>
            <w:r w:rsidRPr="00145738">
              <w:rPr>
                <w:rFonts w:ascii="標楷體" w:eastAsia="標楷體" w:hAnsi="標楷體" w:hint="eastAsia"/>
                <w:sz w:val="20"/>
              </w:rPr>
              <w:t>茶水：○○元*○人*○餐=○○○元</w:t>
            </w: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EDEDED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D52468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EDEDED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華康楷書體 Std W9" w:eastAsia="華康楷書體 Std W9" w:hAnsi="華康楷書體 Std W9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補助款合計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D52468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配合款</w:t>
            </w: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業務費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出席費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D52468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noProof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0DDF2B27" wp14:editId="45872014">
                      <wp:simplePos x="0" y="0"/>
                      <wp:positionH relativeFrom="column">
                        <wp:posOffset>-2398395</wp:posOffset>
                      </wp:positionH>
                      <wp:positionV relativeFrom="paragraph">
                        <wp:posOffset>54610</wp:posOffset>
                      </wp:positionV>
                      <wp:extent cx="5861050" cy="2279650"/>
                      <wp:effectExtent l="19050" t="19050" r="25400" b="25400"/>
                      <wp:wrapNone/>
                      <wp:docPr id="2" name="群組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61050" cy="2279650"/>
                                <a:chOff x="-19049" y="69850"/>
                                <a:chExt cx="5906198" cy="1826929"/>
                              </a:xfrm>
                            </wpg:grpSpPr>
                            <wps:wsp>
                              <wps:cNvPr id="4" name="圓角矩形 4"/>
                              <wps:cNvSpPr/>
                              <wps:spPr>
                                <a:xfrm>
                                  <a:off x="-19049" y="69850"/>
                                  <a:ext cx="5906198" cy="1826929"/>
                                </a:xfrm>
                                <a:prstGeom prst="roundRect">
                                  <a:avLst/>
                                </a:prstGeom>
                                <a:ln w="28575"/>
                              </wps:spPr>
                              <wps:style>
                                <a:lnRef idx="2">
                                  <a:schemeClr val="accent5">
                                    <a:shade val="50000"/>
                                  </a:schemeClr>
                                </a:lnRef>
                                <a:fillRef idx="1">
                                  <a:schemeClr val="accent5"/>
                                </a:fillRef>
                                <a:effectRef idx="0">
                                  <a:schemeClr val="accent5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jc w:val="center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8"/>
                                        <w:szCs w:val="22"/>
                                      </w:rPr>
                                      <w:t>經費編列原則</w:t>
                                    </w:r>
                                  </w:p>
                                  <w:p w:rsidR="00036797" w:rsidRDefault="00036797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r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聘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036797" w:rsidRPr="00C20B4F" w:rsidRDefault="00036797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講座鐘點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費</w:t>
                                    </w:r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-</w:t>
                                    </w:r>
                                    <w:proofErr w:type="gramStart"/>
                                    <w:r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內聘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每小時</w:t>
                                    </w:r>
                                    <w:r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,</w:t>
                                    </w:r>
                                    <w: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</w:t>
                                    </w:r>
                                    <w:r w:rsidRPr="00036797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00</w:t>
                                    </w:r>
                                    <w:r w:rsidRPr="00036797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元</w:t>
                                    </w:r>
                                  </w:p>
                                  <w:p w:rsidR="00C20B4F" w:rsidRPr="00C20B4F" w:rsidRDefault="00C20B4F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補出保費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2.11%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="00491402" w:rsidRP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出席費</w:t>
                                    </w:r>
                                    <w:r w:rsidR="00491402" w:rsidRP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、講座鐘點費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(外</w:t>
                                    </w:r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proofErr w:type="gramStart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內聘</w:t>
                                    </w:r>
                                    <w:proofErr w:type="gramEnd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總金額</w:t>
                                    </w:r>
                                    <w:proofErr w:type="gramStart"/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都要乘</w:t>
                                    </w:r>
                                    <w:proofErr w:type="gramEnd"/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2</w:t>
                                    </w:r>
                                    <w:r w:rsidR="00491402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.11%(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請四捨五入</w:t>
                                    </w:r>
                                    <w:r w:rsidR="00491402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)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pStyle w:val="a8"/>
                                      <w:widowControl w:val="0"/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活動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材料費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proofErr w:type="gramStart"/>
                                    <w:r w:rsidR="00C20B4F"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不可編列碳粉、任何顏色的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A4紙、防疫用品、隨身碟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、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書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ind w:firstLineChars="100" w:firstLine="220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物品照片，若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購買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單據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總價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超過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1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萬元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以上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，</w:t>
                                    </w:r>
                                    <w:r w:rsidR="00E2476E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加</w:t>
                                    </w:r>
                                    <w:r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附2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家估價單)</w:t>
                                    </w:r>
                                  </w:p>
                                  <w:p w:rsidR="00052B81" w:rsidRPr="00C20B4F" w:rsidRDefault="00052B81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印刷費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(核銷時</w:t>
                                    </w:r>
                                    <w:r w:rsidR="00E2476E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請</w:t>
                                    </w:r>
                                    <w:proofErr w:type="gramStart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附</w:t>
                                    </w:r>
                                    <w:proofErr w:type="gramEnd"/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：樣張)</w:t>
                                    </w:r>
                                  </w:p>
                                  <w:p w:rsidR="00C20B4F" w:rsidRPr="00C20B4F" w:rsidRDefault="00052B81" w:rsidP="00036797">
                                    <w:pPr>
                                      <w:spacing w:line="340" w:lineRule="exact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●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  <w:u w:val="double"/>
                                      </w:rPr>
                                      <w:t>膳宿費</w:t>
                                    </w:r>
                                    <w:r w:rsidRPr="00C20B4F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：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半日-便當/餐盒</w:t>
                                    </w:r>
                                    <w:r w:rsidR="00036797"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120元，茶水</w:t>
                                    </w:r>
                                    <w:r w:rsidR="00036797" w:rsidRPr="008B5C9A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99CC"/>
                                        <w:sz w:val="22"/>
                                        <w:szCs w:val="22"/>
                                        <w:u w:val="wave"/>
                                      </w:rPr>
                                      <w:t>上限</w:t>
                                    </w: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20元</w:t>
                                    </w:r>
                                    <w:r w:rsidR="00355D4C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355D4C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(全</w:t>
                                    </w:r>
                                    <w:r w:rsidR="00355D4C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日</w:t>
                                    </w:r>
                                    <w:r w:rsidR="00355D4C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可乘2餐)</w:t>
                                    </w:r>
                                  </w:p>
                                  <w:p w:rsidR="00052B81" w:rsidRDefault="00491402" w:rsidP="00036797">
                                    <w:pPr>
                                      <w:spacing w:line="340" w:lineRule="exact"/>
                                      <w:ind w:firstLineChars="500" w:firstLine="1101"/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  <w:r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 xml:space="preserve"> </w:t>
                                    </w:r>
                                    <w:r w:rsidR="00052B81"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[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茶水</w:t>
                                    </w:r>
                                    <w:r w:rsidR="00052B81" w:rsidRPr="00C20B4F"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  <w:t>限：水/茶包/咖啡包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；</w:t>
                                    </w:r>
                                    <w:proofErr w:type="gramStart"/>
                                    <w:r w:rsidR="00C20B4F" w:rsidRPr="00C20B4F">
                                      <w:rPr>
                                        <w:rFonts w:ascii="華康中特圓體(P)" w:eastAsia="華康中特圓體(P)" w:hAnsi="Calibri" w:cs="Calibri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Ｘ</w:t>
                                    </w:r>
                                    <w:proofErr w:type="gramEnd"/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餅乾/麵包/水果/飲料</w:t>
                                    </w:r>
                                    <w:r w:rsidR="005A55E8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/</w:t>
                                    </w:r>
                                    <w:r w:rsidR="005A55E8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咖啡</w:t>
                                    </w:r>
                                    <w:r w:rsidR="00C20B4F" w:rsidRPr="00C20B4F">
                                      <w:rPr>
                                        <w:rFonts w:ascii="標楷體" w:eastAsia="標楷體" w:hAnsi="標楷體"/>
                                        <w:b/>
                                        <w:color w:val="FFFF00"/>
                                        <w:sz w:val="22"/>
                                        <w:szCs w:val="22"/>
                                      </w:rPr>
                                      <w:t>…等均不得核銷</w:t>
                                    </w:r>
                                    <w:r w:rsidR="002A07C5" w:rsidRPr="002A07C5">
                                      <w:rPr>
                                        <w:rFonts w:ascii="標楷體" w:eastAsia="標楷體" w:hAnsi="標楷體" w:hint="eastAsia"/>
                                        <w:b/>
                                        <w:sz w:val="22"/>
                                        <w:szCs w:val="22"/>
                                      </w:rPr>
                                      <w:t>]</w:t>
                                    </w:r>
                                  </w:p>
                                  <w:p w:rsidR="00F66C9F" w:rsidRPr="00C20B4F" w:rsidRDefault="00F66C9F" w:rsidP="00F66C9F">
                                    <w:pPr>
                                      <w:rPr>
                                        <w:rFonts w:ascii="標楷體" w:eastAsia="標楷體" w:hAnsi="標楷體"/>
                                        <w:b/>
                                        <w:sz w:val="22"/>
                                        <w:szCs w:val="22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467100" y="69850"/>
                                  <a:ext cx="2197101" cy="453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857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97A81" w:rsidRPr="00F66C9F" w:rsidRDefault="002748E9" w:rsidP="00F66C9F">
                                    <w:pPr>
                                      <w:jc w:val="both"/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※列印時請記得刪除此說明</w:t>
                                    </w:r>
                                    <w:r w:rsidR="00097A81"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框</w:t>
                                    </w:r>
                                  </w:p>
                                  <w:p w:rsidR="00F66C9F" w:rsidRPr="00F66C9F" w:rsidRDefault="00F66C9F" w:rsidP="00F66C9F">
                                    <w:pPr>
                                      <w:rPr>
                                        <w:color w:val="C00000"/>
                                        <w:sz w:val="22"/>
                                      </w:rPr>
                                    </w:pP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※</w:t>
                                    </w:r>
                                    <w:r w:rsidRPr="00F66C9F"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未編列項目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請將</w:t>
                                    </w:r>
                                    <w:r>
                                      <w:rPr>
                                        <w:rFonts w:ascii="標楷體" w:eastAsia="標楷體" w:hAnsi="標楷體" w:hint="eastAsia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範例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</w:rPr>
                                      <w:t>說明</w:t>
                                    </w:r>
                                    <w:r w:rsidRPr="00F66C9F">
                                      <w:rPr>
                                        <w:rFonts w:ascii="標楷體" w:eastAsia="標楷體" w:hAnsi="標楷體"/>
                                        <w:b/>
                                        <w:color w:val="C00000"/>
                                        <w:sz w:val="22"/>
                                        <w:szCs w:val="22"/>
                                        <w:highlight w:val="yellow"/>
                                        <w:u w:val="double"/>
                                      </w:rPr>
                                      <w:t>刪除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DDF2B27" id="群組 2" o:spid="_x0000_s1026" style="position:absolute;left:0;text-align:left;margin-left:-188.85pt;margin-top:4.3pt;width:461.5pt;height:179.5pt;z-index:251662336;mso-width-relative:margin;mso-height-relative:margin" coordorigin="-190,698" coordsize="59061,18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">
                      <v:roundrect id="圓角矩形 4" o:spid="_x0000_s1027" style="position:absolute;left:-190;top:698;width:59061;height:1826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" fillcolor="#4472c4 [3208]" strokecolor="#1f3763 [1608]" strokeweight="2.25pt">
                        <v:stroke joinstyle="miter"/>
                        <v:textbox>
                          <w:txbxContent>
                            <w:p w:rsidR="00052B81" w:rsidRPr="00C20B4F" w:rsidRDefault="00052B81" w:rsidP="00036797">
                              <w:pPr>
                                <w:spacing w:line="3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8"/>
                                  <w:szCs w:val="22"/>
                                </w:rPr>
                                <w:t>經費編列原則</w:t>
                              </w:r>
                            </w:p>
                            <w:p w:rsidR="00036797" w:rsidRDefault="00036797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外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聘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036797" w:rsidRPr="00C20B4F" w:rsidRDefault="00036797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講座鐘點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費</w:t>
                              </w:r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-</w:t>
                              </w:r>
                              <w:proofErr w:type="gramStart"/>
                              <w:r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內聘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每小時</w:t>
                              </w:r>
                              <w:r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,</w:t>
                              </w:r>
                              <w: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</w:t>
                              </w:r>
                              <w:r w:rsidRPr="00036797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00</w:t>
                              </w:r>
                              <w:r w:rsidRPr="00036797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元</w:t>
                              </w:r>
                            </w:p>
                            <w:p w:rsidR="00C20B4F" w:rsidRPr="00C20B4F" w:rsidRDefault="00C20B4F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proofErr w:type="gramStart"/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補出保費</w:t>
                              </w:r>
                              <w:proofErr w:type="gramEnd"/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2.11%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="00491402" w:rsidRP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出席費</w:t>
                              </w:r>
                              <w:r w:rsidR="00491402" w:rsidRP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、講座鐘點費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(外</w:t>
                              </w:r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、</w:t>
                              </w:r>
                              <w:proofErr w:type="gramStart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內聘</w:t>
                              </w:r>
                              <w:proofErr w:type="gramEnd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總金額</w:t>
                              </w:r>
                              <w:proofErr w:type="gramStart"/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都要乘</w:t>
                              </w:r>
                              <w:proofErr w:type="gramEnd"/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2</w:t>
                              </w:r>
                              <w:r w:rsidR="00491402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.11%(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請四捨五入</w:t>
                              </w:r>
                              <w:r w:rsidR="00491402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)</w:t>
                              </w:r>
                            </w:p>
                            <w:p w:rsidR="00052B81" w:rsidRPr="00C20B4F" w:rsidRDefault="00052B81" w:rsidP="00036797">
                              <w:pPr>
                                <w:pStyle w:val="a8"/>
                                <w:widowControl w:val="0"/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活動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材料費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proofErr w:type="gramStart"/>
                              <w:r w:rsidR="00C20B4F"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不可編列碳粉、任何顏色的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A4紙、防疫用品、隨身碟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、</w:t>
                              </w:r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書</w:t>
                              </w:r>
                            </w:p>
                            <w:p w:rsidR="00052B81" w:rsidRPr="00C20B4F" w:rsidRDefault="00052B81" w:rsidP="00036797">
                              <w:pPr>
                                <w:spacing w:line="340" w:lineRule="exact"/>
                                <w:ind w:firstLineChars="100" w:firstLine="220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物品照片，若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購買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單據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總價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超過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1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萬元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以上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，</w:t>
                              </w:r>
                              <w:r w:rsidR="00E2476E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加</w:t>
                              </w:r>
                              <w:r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附2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家估價單)</w:t>
                              </w:r>
                            </w:p>
                            <w:p w:rsidR="00052B81" w:rsidRPr="00C20B4F" w:rsidRDefault="00052B81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印刷費</w:t>
                              </w:r>
                              <w:r w:rsidRPr="00C20B4F">
                                <w:rPr>
                                  <w:rFonts w:ascii="微軟正黑體" w:eastAsia="微軟正黑體" w:hAnsi="微軟正黑體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(核銷時</w:t>
                              </w:r>
                              <w:r w:rsidR="00E2476E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請</w:t>
                              </w:r>
                              <w:proofErr w:type="gramStart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附</w:t>
                              </w:r>
                              <w:proofErr w:type="gramEnd"/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：樣張)</w:t>
                              </w:r>
                            </w:p>
                            <w:p w:rsidR="00C20B4F" w:rsidRPr="00C20B4F" w:rsidRDefault="00052B81" w:rsidP="00036797">
                              <w:pPr>
                                <w:spacing w:line="340" w:lineRule="exact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●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  <w:u w:val="double"/>
                                </w:rPr>
                                <w:t>膳宿費</w:t>
                              </w:r>
                              <w:r w:rsidRPr="00C20B4F">
                                <w:rPr>
                                  <w:rFonts w:ascii="微軟正黑體" w:eastAsia="微軟正黑體" w:hAnsi="微軟正黑體" w:hint="eastAsia"/>
                                  <w:b/>
                                  <w:sz w:val="22"/>
                                  <w:szCs w:val="22"/>
                                </w:rPr>
                                <w:t>：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半日-便當/餐盒</w:t>
                              </w:r>
                              <w:r w:rsidR="00036797"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120元，茶水</w:t>
                              </w:r>
                              <w:r w:rsidR="00036797" w:rsidRPr="008B5C9A">
                                <w:rPr>
                                  <w:rFonts w:ascii="標楷體" w:eastAsia="標楷體" w:hAnsi="標楷體" w:hint="eastAsia"/>
                                  <w:b/>
                                  <w:color w:val="FF99CC"/>
                                  <w:sz w:val="22"/>
                                  <w:szCs w:val="22"/>
                                  <w:u w:val="wave"/>
                                </w:rPr>
                                <w:t>上限</w:t>
                              </w: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20元</w:t>
                              </w:r>
                              <w:r w:rsidR="00355D4C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355D4C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(全</w:t>
                              </w:r>
                              <w:r w:rsidR="00355D4C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日</w:t>
                              </w:r>
                              <w:r w:rsidR="00355D4C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可乘2餐)</w:t>
                              </w:r>
                            </w:p>
                            <w:p w:rsidR="00052B81" w:rsidRDefault="00491402" w:rsidP="00036797">
                              <w:pPr>
                                <w:spacing w:line="340" w:lineRule="exact"/>
                                <w:ind w:firstLineChars="500" w:firstLine="1101"/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052B81"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[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茶水</w:t>
                              </w:r>
                              <w:r w:rsidR="00052B81" w:rsidRPr="00C20B4F"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  <w:t>限：水/茶包/咖啡包</w:t>
                              </w:r>
                              <w:r w:rsidR="00C20B4F" w:rsidRPr="00C20B4F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；</w:t>
                              </w:r>
                              <w:proofErr w:type="gramStart"/>
                              <w:r w:rsidR="00C20B4F" w:rsidRPr="00C20B4F">
                                <w:rPr>
                                  <w:rFonts w:ascii="華康中特圓體(P)" w:eastAsia="華康中特圓體(P)" w:hAnsi="Calibri" w:cs="Calibri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Ｘ</w:t>
                              </w:r>
                              <w:proofErr w:type="gramEnd"/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餅乾/麵包/水果/飲料</w:t>
                              </w:r>
                              <w:r w:rsidR="005A55E8">
                                <w:rPr>
                                  <w:rFonts w:ascii="標楷體" w:eastAsia="標楷體" w:hAnsi="標楷體" w:hint="eastAsia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/</w:t>
                              </w:r>
                              <w:r w:rsidR="005A55E8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咖啡</w:t>
                              </w:r>
                              <w:r w:rsidR="00C20B4F" w:rsidRPr="00C20B4F">
                                <w:rPr>
                                  <w:rFonts w:ascii="標楷體" w:eastAsia="標楷體" w:hAnsi="標楷體"/>
                                  <w:b/>
                                  <w:color w:val="FFFF00"/>
                                  <w:sz w:val="22"/>
                                  <w:szCs w:val="22"/>
                                </w:rPr>
                                <w:t>…等均不得核銷</w:t>
                              </w:r>
                              <w:r w:rsidR="002A07C5" w:rsidRPr="002A07C5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  <w:szCs w:val="22"/>
                                </w:rPr>
                                <w:t>]</w:t>
                              </w:r>
                            </w:p>
                            <w:p w:rsidR="00F66C9F" w:rsidRPr="00C20B4F" w:rsidRDefault="00F66C9F" w:rsidP="00F66C9F">
                              <w:pPr>
                                <w:rPr>
                                  <w:rFonts w:ascii="標楷體" w:eastAsia="標楷體" w:hAnsi="標楷體"/>
                                  <w:b/>
                                  <w:sz w:val="22"/>
                                  <w:szCs w:val="22"/>
                                </w:rPr>
                              </w:pPr>
                            </w:p>
                          </w:txbxContent>
                        </v:textbox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28" type="#_x0000_t202" style="position:absolute;left:34671;top:698;width:21971;height:4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" filled="f" stroked="f" strokeweight="2.25pt">
                        <v:textbox>
                          <w:txbxContent>
                            <w:p w:rsidR="00097A81" w:rsidRPr="00F66C9F" w:rsidRDefault="002748E9" w:rsidP="00F66C9F">
                              <w:pPr>
                                <w:jc w:val="both"/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※列印時請記得刪除此說明</w:t>
                              </w:r>
                              <w:r w:rsidR="00097A81"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框</w:t>
                              </w:r>
                            </w:p>
                            <w:p w:rsidR="00F66C9F" w:rsidRPr="00F66C9F" w:rsidRDefault="00F66C9F" w:rsidP="00F66C9F">
                              <w:pPr>
                                <w:rPr>
                                  <w:color w:val="C00000"/>
                                  <w:sz w:val="22"/>
                                </w:rPr>
                              </w:pP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※</w:t>
                              </w:r>
                              <w:r w:rsidRPr="00F66C9F"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未編列項目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請將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範例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</w:rPr>
                                <w:t>說明</w:t>
                              </w:r>
                              <w:r w:rsidRPr="00F66C9F">
                                <w:rPr>
                                  <w:rFonts w:ascii="標楷體" w:eastAsia="標楷體" w:hAnsi="標楷體"/>
                                  <w:b/>
                                  <w:color w:val="C00000"/>
                                  <w:sz w:val="22"/>
                                  <w:szCs w:val="22"/>
                                  <w:highlight w:val="yellow"/>
                                  <w:u w:val="double"/>
                                </w:rPr>
                                <w:t>刪除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講座鐘點費-外聘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講座鐘點費-</w:t>
            </w:r>
            <w:proofErr w:type="gramStart"/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內聘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全民健康保險補充保費(雇主)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活動材料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rPr>
          <w:trHeight w:val="340"/>
        </w:trPr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印刷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6C5837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膳宿</w:t>
            </w:r>
            <w:r w:rsidRPr="006C5837">
              <w:rPr>
                <w:rFonts w:ascii="標楷體" w:eastAsia="標楷體" w:hAnsi="標楷體" w:hint="eastAsia"/>
                <w:sz w:val="20"/>
                <w:szCs w:val="20"/>
              </w:rPr>
              <w:t>費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603155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603155">
              <w:rPr>
                <w:rFonts w:ascii="標楷體" w:eastAsia="標楷體" w:hAnsi="標楷體" w:hint="eastAsia"/>
                <w:sz w:val="32"/>
                <w:szCs w:val="32"/>
              </w:rPr>
              <w:t>小計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3C05D5" w:rsidRPr="0060315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B55A6"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雜支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534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5475" w:type="dxa"/>
            <w:shd w:val="clear" w:color="auto" w:fill="auto"/>
          </w:tcPr>
          <w:p w:rsidR="003C05D5" w:rsidRPr="00DB55A6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auto"/>
          </w:tcPr>
          <w:p w:rsidR="003C05D5" w:rsidRPr="00846883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</w:t>
            </w: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款合計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C05D5" w:rsidRPr="00917AB7" w:rsidRDefault="003C05D5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auto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  <w:tr w:rsidR="003C05D5" w:rsidRPr="00DB55A6" w:rsidTr="008A7B29">
        <w:tc>
          <w:tcPr>
            <w:tcW w:w="2943" w:type="dxa"/>
            <w:gridSpan w:val="3"/>
            <w:shd w:val="clear" w:color="auto" w:fill="EDEDED"/>
          </w:tcPr>
          <w:p w:rsidR="003C05D5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83E11">
              <w:rPr>
                <w:rFonts w:ascii="標楷體" w:eastAsia="標楷體" w:hAnsi="標楷體" w:hint="eastAsia"/>
                <w:sz w:val="32"/>
                <w:szCs w:val="32"/>
              </w:rPr>
              <w:t>總計</w:t>
            </w:r>
          </w:p>
          <w:p w:rsidR="003C05D5" w:rsidRPr="00D83E11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342C1">
              <w:rPr>
                <w:rFonts w:ascii="標楷體" w:eastAsia="標楷體" w:hAnsi="標楷體"/>
                <w:sz w:val="22"/>
                <w:szCs w:val="32"/>
              </w:rPr>
              <w:t>(補助款+配合款)</w:t>
            </w:r>
          </w:p>
        </w:tc>
        <w:tc>
          <w:tcPr>
            <w:tcW w:w="1276" w:type="dxa"/>
            <w:shd w:val="clear" w:color="auto" w:fill="EDEDED"/>
            <w:vAlign w:val="center"/>
          </w:tcPr>
          <w:p w:rsidR="003C05D5" w:rsidRPr="00917AB7" w:rsidRDefault="00D52468" w:rsidP="008A7B29">
            <w:pPr>
              <w:pStyle w:val="a8"/>
              <w:widowControl w:val="0"/>
              <w:jc w:val="right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30</w:t>
            </w:r>
            <w:bookmarkStart w:id="0" w:name="_GoBack"/>
            <w:bookmarkEnd w:id="0"/>
            <w:r w:rsidR="003C05D5">
              <w:rPr>
                <w:rFonts w:ascii="標楷體" w:eastAsia="標楷體" w:hAnsi="標楷體"/>
                <w:szCs w:val="32"/>
              </w:rPr>
              <w:t>,00</w:t>
            </w:r>
            <w:r w:rsidR="003C05D5">
              <w:rPr>
                <w:rFonts w:ascii="標楷體" w:eastAsia="標楷體" w:hAnsi="標楷體" w:hint="eastAsia"/>
                <w:szCs w:val="32"/>
              </w:rPr>
              <w:t>0</w:t>
            </w:r>
          </w:p>
        </w:tc>
        <w:tc>
          <w:tcPr>
            <w:tcW w:w="5475" w:type="dxa"/>
            <w:shd w:val="clear" w:color="auto" w:fill="EDEDED"/>
            <w:vAlign w:val="center"/>
          </w:tcPr>
          <w:p w:rsidR="003C05D5" w:rsidRPr="00355D4C" w:rsidRDefault="003C05D5" w:rsidP="008A7B29">
            <w:pPr>
              <w:pStyle w:val="a8"/>
              <w:widowControl w:val="0"/>
              <w:jc w:val="center"/>
              <w:rPr>
                <w:rFonts w:ascii="標楷體" w:eastAsia="標楷體" w:hAnsi="標楷體"/>
                <w:szCs w:val="32"/>
              </w:rPr>
            </w:pPr>
          </w:p>
        </w:tc>
      </w:tr>
    </w:tbl>
    <w:p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="00D97287" w:rsidRPr="009025A9">
        <w:rPr>
          <w:rFonts w:ascii="標楷體" w:eastAsia="標楷體" w:hAnsi="標楷體" w:cs="Segoe UI Emoji" w:hint="eastAsia"/>
          <w:sz w:val="40"/>
          <w:szCs w:val="40"/>
          <w:u w:val="single"/>
          <w:shd w:val="pct15" w:color="auto" w:fill="FFFFFF"/>
        </w:rPr>
        <w:t>○○○</w:t>
      </w:r>
      <w:r>
        <w:rPr>
          <w:rFonts w:ascii="標楷體" w:eastAsia="標楷體" w:hAnsi="標楷體" w:hint="eastAsia"/>
          <w:sz w:val="40"/>
          <w:szCs w:val="40"/>
          <w:u w:val="single"/>
          <w:shd w:val="pct15" w:color="auto" w:fill="FFFFFF"/>
        </w:rPr>
        <w:t xml:space="preserve"> 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年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高教深耕</w:t>
      </w:r>
      <w:r w:rsidRPr="00745314"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  <w:t>計畫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【</w:t>
      </w:r>
      <w:r w:rsidR="00721511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活動</w:t>
      </w:r>
      <w:r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預算</w:t>
      </w:r>
      <w:r w:rsidR="00A41253" w:rsidRPr="00A41253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規劃表</w:t>
      </w:r>
      <w:r w:rsidRPr="00745314">
        <w:rPr>
          <w:rFonts w:ascii="Times New Roman" w:eastAsia="標楷體" w:hAnsi="標楷體" w:cs="Times New Roman" w:hint="eastAsia"/>
          <w:b/>
          <w:sz w:val="40"/>
          <w:szCs w:val="40"/>
          <w:shd w:val="pct15" w:color="auto" w:fill="FFFFFF"/>
        </w:rPr>
        <w:t>】</w:t>
      </w:r>
    </w:p>
    <w:p w:rsidR="003C05D5" w:rsidRDefault="003C05D5" w:rsidP="003C05D5">
      <w:pPr>
        <w:pStyle w:val="a8"/>
        <w:jc w:val="center"/>
        <w:rPr>
          <w:rFonts w:ascii="Times New Roman" w:eastAsia="標楷體" w:hAnsi="標楷體" w:cs="Times New Roman"/>
          <w:b/>
          <w:sz w:val="40"/>
          <w:szCs w:val="40"/>
          <w:shd w:val="pct15" w:color="auto" w:fill="FFFFFF"/>
        </w:rPr>
      </w:pPr>
    </w:p>
    <w:p w:rsidR="00CC6F80" w:rsidRPr="003C05D5" w:rsidRDefault="003C05D5" w:rsidP="00126C17">
      <w:pPr>
        <w:pStyle w:val="a8"/>
      </w:pP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製表</w:t>
      </w:r>
      <w:r w:rsidRPr="00DB55A6">
        <w:rPr>
          <w:rFonts w:ascii="標楷體" w:eastAsia="標楷體" w:hAnsi="標楷體" w:hint="eastAsia"/>
          <w:sz w:val="36"/>
          <w:szCs w:val="36"/>
          <w:shd w:val="pct15" w:color="auto" w:fill="FFFFFF"/>
        </w:rPr>
        <w:t>人</w:t>
      </w:r>
      <w:r>
        <w:rPr>
          <w:rFonts w:ascii="標楷體" w:eastAsia="標楷體" w:hAnsi="標楷體" w:hint="eastAsia"/>
          <w:sz w:val="36"/>
          <w:szCs w:val="36"/>
          <w:shd w:val="pct15" w:color="auto" w:fill="FFFFFF"/>
        </w:rPr>
        <w:t>簽章</w:t>
      </w:r>
      <w:r w:rsidRPr="00DB55A6">
        <w:rPr>
          <w:rFonts w:ascii="標楷體" w:eastAsia="標楷體" w:hAnsi="標楷體"/>
          <w:sz w:val="36"/>
          <w:szCs w:val="36"/>
          <w:shd w:val="pct15" w:color="auto" w:fill="FFFFFF"/>
        </w:rPr>
        <w:t>：</w:t>
      </w:r>
    </w:p>
    <w:sectPr w:rsidR="00CC6F80" w:rsidRPr="003C05D5" w:rsidSect="00BC4924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1701" w:right="1134" w:bottom="1701" w:left="1134" w:header="539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E5F" w:rsidRDefault="00183E5F">
      <w:r>
        <w:separator/>
      </w:r>
    </w:p>
  </w:endnote>
  <w:endnote w:type="continuationSeparator" w:id="0">
    <w:p w:rsidR="00183E5F" w:rsidRDefault="00183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華康楷書體 Std W9">
    <w:altName w:val="Malgun Gothic Semilight"/>
    <w:panose1 w:val="00000000000000000000"/>
    <w:charset w:val="88"/>
    <w:family w:val="script"/>
    <w:notTrueType/>
    <w:pitch w:val="variable"/>
    <w:sig w:usb0="00000000" w:usb1="38CFFD7A" w:usb2="00000016" w:usb3="00000000" w:csb0="0010000D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Pr="008D3B2B" w:rsidRDefault="003C05D5" w:rsidP="00304573">
    <w:pPr>
      <w:pStyle w:val="a5"/>
      <w:jc w:val="right"/>
      <w:rPr>
        <w:rFonts w:ascii="Times New Roman" w:eastAsia="標楷體" w:hAnsi="Times New Roman" w:cs="Times New Roman"/>
      </w:rPr>
    </w:pPr>
    <w:r w:rsidRPr="008D3B2B">
      <w:rPr>
        <w:rStyle w:val="a7"/>
        <w:rFonts w:ascii="Times New Roman" w:eastAsia="標楷體" w:hAnsi="標楷體" w:cs="Times New Roman"/>
      </w:rPr>
      <w:t>第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PAGE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D52468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  <w:r w:rsidRPr="008D3B2B">
      <w:rPr>
        <w:rStyle w:val="a7"/>
        <w:rFonts w:ascii="Times New Roman" w:eastAsia="標楷體" w:hAnsi="Times New Roman" w:cs="Times New Roman"/>
      </w:rPr>
      <w:t>/</w:t>
    </w:r>
    <w:r w:rsidRPr="008D3B2B">
      <w:rPr>
        <w:rStyle w:val="a7"/>
        <w:rFonts w:ascii="Times New Roman" w:eastAsia="標楷體" w:hAnsi="標楷體" w:cs="Times New Roman"/>
      </w:rPr>
      <w:t>共</w:t>
    </w:r>
    <w:r w:rsidRPr="008D3B2B">
      <w:rPr>
        <w:rStyle w:val="a7"/>
        <w:rFonts w:ascii="Times New Roman" w:eastAsia="標楷體" w:hAnsi="Times New Roman" w:cs="Times New Roman"/>
      </w:rPr>
      <w:fldChar w:fldCharType="begin"/>
    </w:r>
    <w:r w:rsidRPr="008D3B2B">
      <w:rPr>
        <w:rStyle w:val="a7"/>
        <w:rFonts w:ascii="Times New Roman" w:eastAsia="標楷體" w:hAnsi="Times New Roman" w:cs="Times New Roman"/>
      </w:rPr>
      <w:instrText xml:space="preserve"> NUMPAGES </w:instrText>
    </w:r>
    <w:r w:rsidRPr="008D3B2B">
      <w:rPr>
        <w:rStyle w:val="a7"/>
        <w:rFonts w:ascii="Times New Roman" w:eastAsia="標楷體" w:hAnsi="Times New Roman" w:cs="Times New Roman"/>
      </w:rPr>
      <w:fldChar w:fldCharType="separate"/>
    </w:r>
    <w:r w:rsidR="00D52468">
      <w:rPr>
        <w:rStyle w:val="a7"/>
        <w:rFonts w:ascii="Times New Roman" w:eastAsia="標楷體" w:hAnsi="Times New Roman" w:cs="Times New Roman"/>
        <w:noProof/>
      </w:rPr>
      <w:t>1</w:t>
    </w:r>
    <w:r w:rsidRPr="008D3B2B">
      <w:rPr>
        <w:rStyle w:val="a7"/>
        <w:rFonts w:ascii="Times New Roman" w:eastAsia="標楷體" w:hAnsi="Times New Roman" w:cs="Times New Roman"/>
      </w:rPr>
      <w:fldChar w:fldCharType="end"/>
    </w:r>
    <w:r w:rsidRPr="008D3B2B">
      <w:rPr>
        <w:rStyle w:val="a7"/>
        <w:rFonts w:ascii="Times New Roman" w:eastAsia="標楷體" w:hAnsi="標楷體" w:cs="Times New Roman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E5F" w:rsidRDefault="00183E5F">
      <w:r>
        <w:separator/>
      </w:r>
    </w:p>
  </w:footnote>
  <w:footnote w:type="continuationSeparator" w:id="0">
    <w:p w:rsidR="00183E5F" w:rsidRDefault="00183E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183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5" o:spid="_x0000_s2050" type="#_x0000_t75" style="position:absolute;margin-left:0;margin-top:0;width:481.8pt;height:133.45pt;z-index:-251656192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036A" w:rsidRDefault="00183E5F" w:rsidP="00283829">
    <w:pPr>
      <w:pStyle w:val="a3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6" o:spid="_x0000_s2051" type="#_x0000_t75" style="position:absolute;left:0;text-align:left;margin-left:0;margin-top:0;width:481.8pt;height:133.45pt;z-index:-251655168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  <w:r w:rsidR="003C05D5" w:rsidRPr="006F17FA">
      <w:rPr>
        <w:rFonts w:hint="eastAsia"/>
        <w:noProof/>
      </w:rPr>
      <w:drawing>
        <wp:inline distT="0" distB="0" distL="0" distR="0">
          <wp:extent cx="154305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31FA2" w:rsidRDefault="00D31FA2" w:rsidP="00283829">
    <w:pPr>
      <w:pStyle w:val="a3"/>
      <w:jc w:val="right"/>
    </w:pP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(114</w:t>
    </w:r>
    <w:r w:rsidR="00D52468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022</w:t>
    </w:r>
    <w:r w:rsidR="00E3330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0</w:t>
    </w:r>
    <w:r w:rsidRPr="005935B5">
      <w:rPr>
        <w:rFonts w:ascii="微軟正黑體" w:eastAsia="微軟正黑體" w:hAnsi="微軟正黑體" w:hint="eastAsia"/>
        <w:color w:val="595959"/>
        <w:sz w:val="18"/>
        <w:shd w:val="clear" w:color="auto" w:fill="FEFEFE"/>
      </w:rPr>
      <w:t>版)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0F" w:rsidRDefault="00183E5F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019854" o:spid="_x0000_s2049" type="#_x0000_t75" style="position:absolute;margin-left:0;margin-top:0;width:481.8pt;height:133.45pt;z-index:-251657216;mso-position-horizontal:center;mso-position-horizontal-relative:margin;mso-position-vertical:center;mso-position-vertical-relative:margin" o:allowincell="f">
          <v:imagedata r:id="rId1" o:title="高教深耕計畫LOGO -1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D50D8"/>
    <w:multiLevelType w:val="hybridMultilevel"/>
    <w:tmpl w:val="8B7E05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E6638C7"/>
    <w:multiLevelType w:val="hybridMultilevel"/>
    <w:tmpl w:val="E7648376"/>
    <w:lvl w:ilvl="0" w:tplc="B8D8AF42">
      <w:start w:val="112"/>
      <w:numFmt w:val="bullet"/>
      <w:lvlText w:val="-"/>
      <w:lvlJc w:val="left"/>
      <w:pPr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5D5"/>
    <w:rsid w:val="00011A38"/>
    <w:rsid w:val="00036797"/>
    <w:rsid w:val="00052B81"/>
    <w:rsid w:val="00097A81"/>
    <w:rsid w:val="00104CC0"/>
    <w:rsid w:val="00126C17"/>
    <w:rsid w:val="00145738"/>
    <w:rsid w:val="00154BA0"/>
    <w:rsid w:val="00183E5F"/>
    <w:rsid w:val="00242135"/>
    <w:rsid w:val="002748E9"/>
    <w:rsid w:val="002A07C5"/>
    <w:rsid w:val="0035149A"/>
    <w:rsid w:val="00355D4C"/>
    <w:rsid w:val="003C05D5"/>
    <w:rsid w:val="00462FAD"/>
    <w:rsid w:val="00491402"/>
    <w:rsid w:val="0050696E"/>
    <w:rsid w:val="005A55E8"/>
    <w:rsid w:val="005F3472"/>
    <w:rsid w:val="006B1D86"/>
    <w:rsid w:val="0070032B"/>
    <w:rsid w:val="00721511"/>
    <w:rsid w:val="0078418C"/>
    <w:rsid w:val="00802450"/>
    <w:rsid w:val="00851802"/>
    <w:rsid w:val="008A4CE4"/>
    <w:rsid w:val="00A41253"/>
    <w:rsid w:val="00BF68F7"/>
    <w:rsid w:val="00BF77F5"/>
    <w:rsid w:val="00C03E75"/>
    <w:rsid w:val="00C20B4F"/>
    <w:rsid w:val="00CC6F80"/>
    <w:rsid w:val="00D17F1A"/>
    <w:rsid w:val="00D31FA2"/>
    <w:rsid w:val="00D52468"/>
    <w:rsid w:val="00D70EAD"/>
    <w:rsid w:val="00D738C2"/>
    <w:rsid w:val="00D97287"/>
    <w:rsid w:val="00DB6FC9"/>
    <w:rsid w:val="00E07958"/>
    <w:rsid w:val="00E22548"/>
    <w:rsid w:val="00E2476E"/>
    <w:rsid w:val="00E33305"/>
    <w:rsid w:val="00E770D6"/>
    <w:rsid w:val="00ED4000"/>
    <w:rsid w:val="00F51A2D"/>
    <w:rsid w:val="00F6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F95481E"/>
  <w15:chartTrackingRefBased/>
  <w15:docId w15:val="{DD611521-CD63-4342-9612-623633B1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paragraph" w:styleId="a5">
    <w:name w:val="footer"/>
    <w:basedOn w:val="a"/>
    <w:link w:val="a6"/>
    <w:rsid w:val="003C05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3C05D5"/>
    <w:rPr>
      <w:rFonts w:ascii="新細明體" w:eastAsia="新細明體" w:hAnsi="新細明體" w:cs="新細明體"/>
      <w:kern w:val="0"/>
      <w:sz w:val="20"/>
      <w:szCs w:val="20"/>
    </w:rPr>
  </w:style>
  <w:style w:type="character" w:styleId="a7">
    <w:name w:val="page number"/>
    <w:basedOn w:val="a0"/>
    <w:rsid w:val="003C05D5"/>
  </w:style>
  <w:style w:type="paragraph" w:styleId="a8">
    <w:name w:val="No Spacing"/>
    <w:uiPriority w:val="1"/>
    <w:qFormat/>
    <w:rsid w:val="003C05D5"/>
    <w:rPr>
      <w:rFonts w:ascii="新細明體" w:eastAsia="新細明體" w:hAnsi="新細明體" w:cs="新細明體"/>
      <w:kern w:val="0"/>
      <w:szCs w:val="24"/>
    </w:rPr>
  </w:style>
  <w:style w:type="character" w:styleId="a9">
    <w:name w:val="annotation reference"/>
    <w:basedOn w:val="a0"/>
    <w:uiPriority w:val="99"/>
    <w:semiHidden/>
    <w:unhideWhenUsed/>
    <w:rsid w:val="00F51A2D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A2D"/>
  </w:style>
  <w:style w:type="character" w:customStyle="1" w:styleId="ab">
    <w:name w:val="註解文字 字元"/>
    <w:basedOn w:val="a0"/>
    <w:link w:val="aa"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51A2D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F51A2D"/>
    <w:rPr>
      <w:rFonts w:ascii="新細明體" w:eastAsia="新細明體" w:hAnsi="新細明體" w:cs="新細明體"/>
      <w:b/>
      <w:bCs/>
      <w:kern w:val="0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51A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F51A2D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0">
    <w:name w:val="Revision"/>
    <w:hidden/>
    <w:uiPriority w:val="99"/>
    <w:semiHidden/>
    <w:rsid w:val="00F51A2D"/>
    <w:rPr>
      <w:rFonts w:ascii="新細明體" w:eastAsia="新細明體" w:hAnsi="新細明體" w:cs="新細明體"/>
      <w:kern w:val="0"/>
      <w:szCs w:val="24"/>
    </w:rPr>
  </w:style>
  <w:style w:type="paragraph" w:styleId="af1">
    <w:name w:val="List Paragraph"/>
    <w:basedOn w:val="a"/>
    <w:uiPriority w:val="34"/>
    <w:qFormat/>
    <w:rsid w:val="00052B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2025-02-12T06:57:00Z</cp:lastPrinted>
  <dcterms:created xsi:type="dcterms:W3CDTF">2025-02-20T01:26:00Z</dcterms:created>
  <dcterms:modified xsi:type="dcterms:W3CDTF">2025-02-20T01:26:00Z</dcterms:modified>
</cp:coreProperties>
</file>